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BCCAC" w14:textId="04B617E8" w:rsidR="00AB345B" w:rsidRPr="00E03BD7" w:rsidRDefault="00E5446A">
      <w:pPr>
        <w:rPr>
          <w:b/>
          <w:color w:val="FF0000"/>
          <w:sz w:val="28"/>
          <w:szCs w:val="28"/>
        </w:rPr>
      </w:pPr>
      <w:r w:rsidRPr="00E03BD7">
        <w:rPr>
          <w:b/>
          <w:color w:val="FF0000"/>
          <w:sz w:val="28"/>
          <w:szCs w:val="28"/>
        </w:rPr>
        <w:t xml:space="preserve">NOTE TO </w:t>
      </w:r>
      <w:r w:rsidR="00E16224">
        <w:rPr>
          <w:b/>
          <w:color w:val="FF0000"/>
          <w:sz w:val="28"/>
          <w:szCs w:val="28"/>
        </w:rPr>
        <w:t xml:space="preserve">DMMM3 </w:t>
      </w:r>
      <w:r w:rsidRPr="00E03BD7">
        <w:rPr>
          <w:b/>
          <w:color w:val="FF0000"/>
          <w:sz w:val="28"/>
          <w:szCs w:val="28"/>
        </w:rPr>
        <w:t>ATTENDEE: The instructions for customization are highlighted in red type. Do not include these in your final letter.</w:t>
      </w:r>
    </w:p>
    <w:p w14:paraId="3387ACBD" w14:textId="77777777" w:rsidR="00E5446A" w:rsidRPr="00E5446A" w:rsidRDefault="00E5446A">
      <w:pPr>
        <w:rPr>
          <w:b/>
          <w:color w:val="FF0000"/>
        </w:rPr>
      </w:pPr>
    </w:p>
    <w:p w14:paraId="76FAA8B9" w14:textId="77777777" w:rsidR="00E5446A" w:rsidRPr="00E5446A" w:rsidRDefault="00E5446A">
      <w:pPr>
        <w:rPr>
          <w:b/>
          <w:color w:val="FF0000"/>
        </w:rPr>
      </w:pPr>
      <w:r w:rsidRPr="00E5446A">
        <w:rPr>
          <w:b/>
          <w:color w:val="FF0000"/>
        </w:rPr>
        <w:t>&lt;Insert Date&gt;</w:t>
      </w:r>
    </w:p>
    <w:p w14:paraId="0927A7CA" w14:textId="77777777" w:rsidR="00E5446A" w:rsidRDefault="00E5446A"/>
    <w:p w14:paraId="515C971F" w14:textId="61836915" w:rsidR="00E5446A" w:rsidRDefault="00E5446A">
      <w:r>
        <w:t xml:space="preserve">Dear </w:t>
      </w:r>
      <w:r w:rsidRPr="00E5446A">
        <w:rPr>
          <w:b/>
          <w:color w:val="FF0000"/>
        </w:rPr>
        <w:t>&lt;Insert Your Supervisor’s Name&gt;</w:t>
      </w:r>
      <w:r w:rsidR="0036745D">
        <w:t>:</w:t>
      </w:r>
    </w:p>
    <w:p w14:paraId="681E5694" w14:textId="77777777" w:rsidR="00E5446A" w:rsidRDefault="00E5446A"/>
    <w:p w14:paraId="6EEC4F31" w14:textId="5877FCB9" w:rsidR="00E5446A" w:rsidRDefault="00E5446A" w:rsidP="00E16224">
      <w:r>
        <w:t xml:space="preserve">I am requesting approval to attend the </w:t>
      </w:r>
      <w:hyperlink r:id="rId5" w:history="1">
        <w:r w:rsidR="00E16224" w:rsidRPr="00E16224">
          <w:rPr>
            <w:rStyle w:val="Hyperlink"/>
          </w:rPr>
          <w:t>3rd Summit on Diversity in the Minerals, Metals, and Materials Professions</w:t>
        </w:r>
      </w:hyperlink>
      <w:r w:rsidR="00E16224">
        <w:t xml:space="preserve"> (DMMM3), set for July 23–24, 2018 at the University of California, Santa Barbara in California</w:t>
      </w:r>
      <w:r>
        <w:t>, with support for the associated registration fee and travel expenses. (See the detail</w:t>
      </w:r>
      <w:r w:rsidR="00130D73">
        <w:t>ed</w:t>
      </w:r>
      <w:r>
        <w:t xml:space="preserve"> cost breakdown below.)</w:t>
      </w:r>
    </w:p>
    <w:p w14:paraId="7AA70C6C" w14:textId="77777777" w:rsidR="00E5446A" w:rsidRDefault="00E5446A"/>
    <w:p w14:paraId="4AF26DDE" w14:textId="7639D0EA" w:rsidR="001441EA" w:rsidRDefault="001441EA" w:rsidP="001441EA">
      <w:r>
        <w:t>The DMMM</w:t>
      </w:r>
      <w:r w:rsidRPr="001441EA">
        <w:t xml:space="preserve"> series </w:t>
      </w:r>
      <w:r w:rsidR="00E84B6C">
        <w:t xml:space="preserve">is the only meeting </w:t>
      </w:r>
      <w:r>
        <w:t xml:space="preserve">specifically focused </w:t>
      </w:r>
      <w:r w:rsidR="00E84B6C">
        <w:t xml:space="preserve">on </w:t>
      </w:r>
      <w:r>
        <w:t>the unique challenges and opportunities in building a more diverse and inclusive minerals, metals, and materials professional community.</w:t>
      </w:r>
    </w:p>
    <w:p w14:paraId="231097FF" w14:textId="77777777" w:rsidR="00E84B6C" w:rsidRDefault="00E84B6C" w:rsidP="001441EA"/>
    <w:p w14:paraId="66BD272A" w14:textId="09B99661" w:rsidR="001441EA" w:rsidRDefault="001441EA" w:rsidP="001441EA">
      <w:r>
        <w:t>DMMM3 will build on the conversations opened by previous summits by e</w:t>
      </w:r>
      <w:r w:rsidRPr="001441EA">
        <w:t>stablishing a clear path to</w:t>
      </w:r>
      <w:r>
        <w:t>wards</w:t>
      </w:r>
      <w:r w:rsidRPr="001441EA">
        <w:t xml:space="preserve"> meaningful</w:t>
      </w:r>
      <w:r>
        <w:t xml:space="preserve"> engagemen</w:t>
      </w:r>
      <w:r w:rsidR="00E84B6C">
        <w:t xml:space="preserve">t and tangible action. </w:t>
      </w:r>
      <w:r>
        <w:t xml:space="preserve">The solutions-driven programming uses sessions targeted to specific professional levels and spheres of focus to ensure that attendees will leave with insights and ideas they can implement in their own workplace. </w:t>
      </w:r>
    </w:p>
    <w:p w14:paraId="11E78CED" w14:textId="0BE44051" w:rsidR="001441EA" w:rsidRPr="001441EA" w:rsidRDefault="001441EA" w:rsidP="001441EA"/>
    <w:p w14:paraId="601A8965" w14:textId="77777777" w:rsidR="00E5446A" w:rsidRPr="00E5446A" w:rsidRDefault="00E5446A">
      <w:pPr>
        <w:rPr>
          <w:b/>
        </w:rPr>
      </w:pPr>
    </w:p>
    <w:p w14:paraId="7515E232" w14:textId="77777777" w:rsidR="00E5446A" w:rsidRPr="00E03BD7" w:rsidRDefault="00E5446A">
      <w:pPr>
        <w:rPr>
          <w:b/>
          <w:color w:val="FF0000"/>
          <w:sz w:val="28"/>
          <w:szCs w:val="28"/>
        </w:rPr>
      </w:pPr>
      <w:r w:rsidRPr="00E03BD7">
        <w:rPr>
          <w:b/>
          <w:color w:val="FF0000"/>
          <w:sz w:val="28"/>
          <w:szCs w:val="28"/>
        </w:rPr>
        <w:t>INSERT THE FOLLOWING PARAGRAPH IF YOU ARE NOT A CURRENT TMS MEMBER:</w:t>
      </w:r>
    </w:p>
    <w:p w14:paraId="639397B1" w14:textId="5F14A864" w:rsidR="00E5446A" w:rsidRDefault="00E5446A">
      <w:pPr>
        <w:rPr>
          <w:color w:val="FF0000"/>
        </w:rPr>
      </w:pPr>
      <w:r w:rsidRPr="00464F8D">
        <w:rPr>
          <w:b/>
          <w:color w:val="FF0000"/>
        </w:rPr>
        <w:t>&lt;&lt;</w:t>
      </w:r>
      <w:r>
        <w:t xml:space="preserve">I will also receive </w:t>
      </w:r>
      <w:hyperlink r:id="rId6" w:history="1">
        <w:r w:rsidR="00E84B6C" w:rsidRPr="00E84B6C">
          <w:rPr>
            <w:rStyle w:val="Hyperlink"/>
          </w:rPr>
          <w:t>electronic TMS m</w:t>
        </w:r>
        <w:r w:rsidRPr="00E84B6C">
          <w:rPr>
            <w:rStyle w:val="Hyperlink"/>
          </w:rPr>
          <w:t>e</w:t>
        </w:r>
        <w:r w:rsidRPr="00E84B6C">
          <w:rPr>
            <w:rStyle w:val="Hyperlink"/>
          </w:rPr>
          <w:t>m</w:t>
        </w:r>
        <w:r w:rsidRPr="00E84B6C">
          <w:rPr>
            <w:rStyle w:val="Hyperlink"/>
          </w:rPr>
          <w:t>bership</w:t>
        </w:r>
      </w:hyperlink>
      <w:r w:rsidR="00E84B6C">
        <w:t xml:space="preserve">, </w:t>
      </w:r>
      <w:r w:rsidR="00B47679">
        <w:t xml:space="preserve">through 2019, </w:t>
      </w:r>
      <w:r>
        <w:t>which provides me with free electronic access to 2</w:t>
      </w:r>
      <w:r w:rsidR="00E84B6C">
        <w:t>6</w:t>
      </w:r>
      <w:r>
        <w:t xml:space="preserve"> peer-reviewed materials journals on Springer, discounts on books and proceedings, and special rates for continuing education courses </w:t>
      </w:r>
      <w:r w:rsidR="001441EA">
        <w:t>and technical meetings, with my</w:t>
      </w:r>
      <w:r>
        <w:t xml:space="preserve"> registration.</w:t>
      </w:r>
      <w:r w:rsidRPr="00E5446A">
        <w:rPr>
          <w:color w:val="FF0000"/>
        </w:rPr>
        <w:t xml:space="preserve"> </w:t>
      </w:r>
      <w:r w:rsidRPr="00464F8D">
        <w:rPr>
          <w:b/>
          <w:color w:val="FF0000"/>
        </w:rPr>
        <w:t>&gt;&gt;</w:t>
      </w:r>
    </w:p>
    <w:p w14:paraId="302F4123" w14:textId="77777777" w:rsidR="00E5446A" w:rsidRDefault="00E5446A">
      <w:pPr>
        <w:rPr>
          <w:color w:val="FF0000"/>
        </w:rPr>
      </w:pPr>
    </w:p>
    <w:p w14:paraId="1FE29B68" w14:textId="440F57C3" w:rsidR="00E5446A" w:rsidRDefault="00E5446A">
      <w:r>
        <w:t xml:space="preserve">I have reviewed the </w:t>
      </w:r>
      <w:hyperlink r:id="rId7" w:history="1">
        <w:r w:rsidR="001441EA" w:rsidRPr="001441EA">
          <w:rPr>
            <w:rStyle w:val="Hyperlink"/>
          </w:rPr>
          <w:t>DMMM3 website</w:t>
        </w:r>
      </w:hyperlink>
      <w:r w:rsidR="001441EA">
        <w:t xml:space="preserve"> </w:t>
      </w:r>
      <w:r>
        <w:t xml:space="preserve">and firmly believe that this meeting will </w:t>
      </w:r>
      <w:r w:rsidR="00B47679">
        <w:t xml:space="preserve">equip me with the tools to help our workplace be a leader in diversity and inclusion, while also providing me with important </w:t>
      </w:r>
      <w:r w:rsidR="00E20270">
        <w:t>networking</w:t>
      </w:r>
      <w:r w:rsidR="00B47679">
        <w:t xml:space="preserve"> and professional growth opportunities. </w:t>
      </w:r>
    </w:p>
    <w:p w14:paraId="5370A764" w14:textId="77777777" w:rsidR="00E20270" w:rsidRPr="00464F8D" w:rsidRDefault="00E20270">
      <w:pPr>
        <w:rPr>
          <w:color w:val="FF0000"/>
        </w:rPr>
      </w:pPr>
    </w:p>
    <w:p w14:paraId="23D29387" w14:textId="77777777" w:rsidR="00E20270" w:rsidRPr="00E03BD7" w:rsidRDefault="00464F8D">
      <w:pPr>
        <w:rPr>
          <w:b/>
          <w:color w:val="FF0000"/>
          <w:sz w:val="28"/>
          <w:szCs w:val="28"/>
        </w:rPr>
      </w:pPr>
      <w:r w:rsidRPr="00E03BD7">
        <w:rPr>
          <w:b/>
          <w:color w:val="FF0000"/>
          <w:sz w:val="28"/>
          <w:szCs w:val="28"/>
        </w:rPr>
        <w:t>BENEFITS OF ATTENDING</w:t>
      </w:r>
    </w:p>
    <w:p w14:paraId="6072609B" w14:textId="77777777" w:rsidR="00464F8D" w:rsidRPr="00E03BD7" w:rsidRDefault="00464F8D">
      <w:pPr>
        <w:rPr>
          <w:b/>
          <w:color w:val="FF0000"/>
          <w:sz w:val="28"/>
          <w:szCs w:val="28"/>
        </w:rPr>
      </w:pPr>
      <w:r w:rsidRPr="00E03BD7">
        <w:rPr>
          <w:b/>
          <w:color w:val="FF0000"/>
          <w:sz w:val="28"/>
          <w:szCs w:val="28"/>
        </w:rPr>
        <w:t>Please copy and paste any or all of the following meeting benefits into your letter, according to your particular needs:</w:t>
      </w:r>
    </w:p>
    <w:p w14:paraId="1EF10DDA" w14:textId="77777777" w:rsidR="00464F8D" w:rsidRPr="00464F8D" w:rsidRDefault="00464F8D">
      <w:pPr>
        <w:rPr>
          <w:b/>
          <w:color w:val="FF0000"/>
        </w:rPr>
      </w:pPr>
    </w:p>
    <w:p w14:paraId="20AD1B1F" w14:textId="77777777" w:rsidR="00464F8D" w:rsidRPr="00E03BD7" w:rsidRDefault="00464F8D">
      <w:pPr>
        <w:rPr>
          <w:b/>
          <w:i/>
          <w:color w:val="FF0000"/>
          <w:sz w:val="28"/>
          <w:szCs w:val="28"/>
        </w:rPr>
      </w:pPr>
      <w:r w:rsidRPr="00E03BD7">
        <w:rPr>
          <w:b/>
          <w:i/>
          <w:color w:val="FF0000"/>
          <w:sz w:val="28"/>
          <w:szCs w:val="28"/>
        </w:rPr>
        <w:t>&lt;If you are presenting, please include the following text&gt;</w:t>
      </w:r>
    </w:p>
    <w:p w14:paraId="2BF62D35" w14:textId="64291037" w:rsidR="00464F8D" w:rsidRDefault="00464F8D">
      <w:r>
        <w:t xml:space="preserve">I am pleased to inform you that I have been selected to present </w:t>
      </w:r>
      <w:r w:rsidR="00B47679">
        <w:t>at DMMM3 in July, 2018</w:t>
      </w:r>
      <w:r>
        <w:t xml:space="preserve">. My topic is </w:t>
      </w:r>
      <w:r w:rsidRPr="00464F8D">
        <w:rPr>
          <w:b/>
          <w:color w:val="FF0000"/>
        </w:rPr>
        <w:t>&lt;Title of Your Talk/Poster&gt;</w:t>
      </w:r>
      <w:r w:rsidRPr="00464F8D">
        <w:t>.</w:t>
      </w:r>
      <w:r>
        <w:t xml:space="preserve"> This is great recognition for </w:t>
      </w:r>
      <w:r w:rsidRPr="00464F8D">
        <w:rPr>
          <w:b/>
          <w:color w:val="FF0000"/>
        </w:rPr>
        <w:t>&lt;Name of Your Organization&gt;</w:t>
      </w:r>
      <w:r>
        <w:t>. The exposure will also help me to develop contacts with others in the field who can become potential collaborators, share information that will enable us to enhance what we are doing, or support us in advancing our work in other ways.</w:t>
      </w:r>
    </w:p>
    <w:p w14:paraId="1E3125E5" w14:textId="77777777" w:rsidR="00464F8D" w:rsidRDefault="00464F8D"/>
    <w:p w14:paraId="5E877B49" w14:textId="071B320A" w:rsidR="00464F8D" w:rsidRPr="00E03BD7" w:rsidRDefault="00370FC0">
      <w:pPr>
        <w:rPr>
          <w:b/>
          <w:i/>
          <w:color w:val="FF0000"/>
          <w:sz w:val="28"/>
          <w:szCs w:val="28"/>
        </w:rPr>
      </w:pPr>
      <w:r w:rsidRPr="00E03BD7">
        <w:rPr>
          <w:b/>
          <w:i/>
          <w:color w:val="FF0000"/>
          <w:sz w:val="28"/>
          <w:szCs w:val="28"/>
        </w:rPr>
        <w:t xml:space="preserve">&lt;If you </w:t>
      </w:r>
      <w:r w:rsidR="00FB18B6">
        <w:rPr>
          <w:b/>
          <w:i/>
          <w:color w:val="FF0000"/>
          <w:sz w:val="28"/>
          <w:szCs w:val="28"/>
        </w:rPr>
        <w:t>are not attending as a speaker</w:t>
      </w:r>
      <w:r w:rsidR="00FB18B6" w:rsidRPr="00E03BD7">
        <w:rPr>
          <w:b/>
          <w:i/>
          <w:color w:val="FF0000"/>
          <w:sz w:val="28"/>
          <w:szCs w:val="28"/>
        </w:rPr>
        <w:t xml:space="preserve"> </w:t>
      </w:r>
      <w:r w:rsidRPr="00E03BD7">
        <w:rPr>
          <w:b/>
          <w:i/>
          <w:color w:val="FF0000"/>
          <w:sz w:val="28"/>
          <w:szCs w:val="28"/>
        </w:rPr>
        <w:t>&gt;</w:t>
      </w:r>
    </w:p>
    <w:p w14:paraId="7A0C9F25" w14:textId="15C86F00" w:rsidR="00370FC0" w:rsidRDefault="00370FC0">
      <w:pPr>
        <w:rPr>
          <w:b/>
          <w:color w:val="FF0000"/>
        </w:rPr>
      </w:pPr>
      <w:r>
        <w:t xml:space="preserve">I have identified a number of </w:t>
      </w:r>
      <w:r w:rsidR="00B47679">
        <w:t xml:space="preserve">session topics or speakers at DMMM3 that will help our organization become a leader in diversity and inclusion initiatives. </w:t>
      </w:r>
      <w:r>
        <w:t>What follows are a few of the presentations that I would plan on attending:</w:t>
      </w:r>
      <w:r w:rsidR="00837594">
        <w:t xml:space="preserve">  </w:t>
      </w:r>
      <w:r w:rsidR="00E03BD7" w:rsidRPr="00E03BD7">
        <w:rPr>
          <w:b/>
          <w:color w:val="FF0000"/>
        </w:rPr>
        <w:t xml:space="preserve">&lt;Visit the </w:t>
      </w:r>
      <w:hyperlink r:id="rId8" w:history="1">
        <w:r w:rsidR="00B47679" w:rsidRPr="00B47679">
          <w:rPr>
            <w:rStyle w:val="Hyperlink"/>
            <w:b/>
          </w:rPr>
          <w:t>Presenters P</w:t>
        </w:r>
        <w:r w:rsidR="00E03BD7" w:rsidRPr="00B47679">
          <w:rPr>
            <w:rStyle w:val="Hyperlink"/>
            <w:b/>
          </w:rPr>
          <w:t>age</w:t>
        </w:r>
      </w:hyperlink>
      <w:r w:rsidR="00E03BD7" w:rsidRPr="00E03BD7">
        <w:rPr>
          <w:b/>
          <w:color w:val="FF0000"/>
        </w:rPr>
        <w:t xml:space="preserve"> to view symposia or presentation descriptions that are most relevant to your job responsibilities.&gt;</w:t>
      </w:r>
    </w:p>
    <w:p w14:paraId="514244FB" w14:textId="77777777" w:rsidR="00E03BD7" w:rsidRDefault="00E03BD7">
      <w:pPr>
        <w:rPr>
          <w:b/>
          <w:color w:val="FF0000"/>
        </w:rPr>
      </w:pPr>
    </w:p>
    <w:p w14:paraId="50584601" w14:textId="77777777" w:rsidR="00E03BD7" w:rsidRDefault="00E03BD7">
      <w:pPr>
        <w:rPr>
          <w:b/>
          <w:color w:val="FF0000"/>
        </w:rPr>
      </w:pPr>
    </w:p>
    <w:p w14:paraId="45CA8274" w14:textId="77777777" w:rsidR="00444469" w:rsidRPr="0036745D" w:rsidRDefault="00444469">
      <w:pPr>
        <w:rPr>
          <w:b/>
          <w:color w:val="FF0000"/>
          <w:sz w:val="28"/>
          <w:szCs w:val="28"/>
        </w:rPr>
      </w:pPr>
      <w:r w:rsidRPr="0036745D">
        <w:rPr>
          <w:b/>
          <w:color w:val="FF0000"/>
          <w:sz w:val="28"/>
          <w:szCs w:val="28"/>
        </w:rPr>
        <w:t>CONCLUSION AND COST BREAKDOWN CHART</w:t>
      </w:r>
    </w:p>
    <w:p w14:paraId="04FB892A" w14:textId="4B6645AF" w:rsidR="00444469" w:rsidRDefault="00444469">
      <w:r w:rsidRPr="00444469">
        <w:rPr>
          <w:b/>
          <w:i/>
        </w:rPr>
        <w:t xml:space="preserve">It is important that I </w:t>
      </w:r>
      <w:hyperlink r:id="rId9" w:history="1">
        <w:r w:rsidRPr="00B47679">
          <w:rPr>
            <w:rStyle w:val="Hyperlink"/>
            <w:b/>
            <w:i/>
          </w:rPr>
          <w:t>regis</w:t>
        </w:r>
        <w:r w:rsidRPr="00B47679">
          <w:rPr>
            <w:rStyle w:val="Hyperlink"/>
            <w:b/>
            <w:i/>
          </w:rPr>
          <w:t>t</w:t>
        </w:r>
        <w:r w:rsidRPr="00B47679">
          <w:rPr>
            <w:rStyle w:val="Hyperlink"/>
            <w:b/>
            <w:i/>
          </w:rPr>
          <w:t>er</w:t>
        </w:r>
      </w:hyperlink>
      <w:r w:rsidRPr="00444469">
        <w:rPr>
          <w:b/>
          <w:i/>
        </w:rPr>
        <w:t xml:space="preserve"> by </w:t>
      </w:r>
      <w:r w:rsidR="00B47679">
        <w:rPr>
          <w:b/>
          <w:i/>
        </w:rPr>
        <w:t>June 18, 2018</w:t>
      </w:r>
      <w:r>
        <w:t xml:space="preserve"> to secure the discount rate for </w:t>
      </w:r>
      <w:r w:rsidR="00B47679">
        <w:t>DMMM3</w:t>
      </w:r>
      <w:r>
        <w:t>. The deadline</w:t>
      </w:r>
      <w:r w:rsidR="00B47679">
        <w:t>s</w:t>
      </w:r>
      <w:r>
        <w:t xml:space="preserve"> to reserve housing in the </w:t>
      </w:r>
      <w:hyperlink r:id="rId10" w:history="1">
        <w:r w:rsidR="00B47679" w:rsidRPr="00B47679">
          <w:rPr>
            <w:rStyle w:val="Hyperlink"/>
          </w:rPr>
          <w:t>DMMM3</w:t>
        </w:r>
        <w:r w:rsidRPr="00B47679">
          <w:rPr>
            <w:rStyle w:val="Hyperlink"/>
          </w:rPr>
          <w:t xml:space="preserve"> room block</w:t>
        </w:r>
      </w:hyperlink>
      <w:r w:rsidR="00B47679">
        <w:t xml:space="preserve"> are</w:t>
      </w:r>
      <w:r>
        <w:t xml:space="preserve"> </w:t>
      </w:r>
      <w:r w:rsidR="00B47679">
        <w:t>June 10 and June 18, 2018</w:t>
      </w:r>
      <w:r>
        <w:t xml:space="preserve">. Securing a room in the </w:t>
      </w:r>
      <w:r w:rsidR="00B47679">
        <w:t xml:space="preserve">DMMM3 </w:t>
      </w:r>
      <w:r>
        <w:t xml:space="preserve">housing block is important since TMS negotiated excellent rates for attendees. Staying at the </w:t>
      </w:r>
      <w:r w:rsidR="00B47679">
        <w:t xml:space="preserve">same </w:t>
      </w:r>
      <w:r>
        <w:t xml:space="preserve">location </w:t>
      </w:r>
      <w:r w:rsidR="00B47679">
        <w:t xml:space="preserve">as other attendees </w:t>
      </w:r>
      <w:r>
        <w:t>also provides me access to important networking and business development activities that continue after the meeting sessions have ended for the day.</w:t>
      </w:r>
    </w:p>
    <w:p w14:paraId="40C9CEC0" w14:textId="77777777" w:rsidR="00444469" w:rsidRDefault="00444469"/>
    <w:p w14:paraId="190D61F6" w14:textId="77777777" w:rsidR="00444469" w:rsidRDefault="00444469">
      <w:r>
        <w:t>What follows is a specific breakdown of meeting costs, assuming that I can register by these discount deadlines:</w:t>
      </w:r>
    </w:p>
    <w:p w14:paraId="3173D569" w14:textId="77777777" w:rsidR="00444469" w:rsidRDefault="00444469"/>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6729"/>
      </w:tblGrid>
      <w:tr w:rsidR="00444469" w:rsidRPr="00073E2A" w14:paraId="5C64A54C" w14:textId="77777777" w:rsidTr="00E16224">
        <w:tc>
          <w:tcPr>
            <w:tcW w:w="1551" w:type="dxa"/>
            <w:shd w:val="clear" w:color="auto" w:fill="auto"/>
          </w:tcPr>
          <w:p w14:paraId="43CEFC14" w14:textId="77777777" w:rsidR="00444469" w:rsidRPr="00073E2A" w:rsidRDefault="00444469" w:rsidP="00E16224">
            <w:pPr>
              <w:spacing w:before="100" w:beforeAutospacing="1" w:after="100" w:afterAutospacing="1" w:line="240" w:lineRule="auto"/>
              <w:jc w:val="right"/>
              <w:rPr>
                <w:rFonts w:eastAsia="Times New Roman"/>
                <w:b/>
              </w:rPr>
            </w:pPr>
            <w:r w:rsidRPr="00073E2A">
              <w:rPr>
                <w:rFonts w:eastAsia="Times New Roman"/>
                <w:b/>
              </w:rPr>
              <w:t>Airfare</w:t>
            </w:r>
          </w:p>
        </w:tc>
        <w:tc>
          <w:tcPr>
            <w:tcW w:w="6729" w:type="dxa"/>
            <w:shd w:val="clear" w:color="auto" w:fill="auto"/>
          </w:tcPr>
          <w:p w14:paraId="76A96A6C" w14:textId="77777777" w:rsidR="00444469" w:rsidRPr="00073E2A" w:rsidRDefault="00444469" w:rsidP="00E16224">
            <w:pPr>
              <w:spacing w:before="100" w:beforeAutospacing="1" w:after="100" w:afterAutospacing="1" w:line="240" w:lineRule="auto"/>
              <w:rPr>
                <w:rFonts w:eastAsia="Times New Roman"/>
                <w:color w:val="FF0000"/>
              </w:rPr>
            </w:pPr>
            <w:r w:rsidRPr="00073E2A">
              <w:rPr>
                <w:rFonts w:eastAsia="Times New Roman"/>
                <w:bCs/>
                <w:color w:val="FF0000"/>
              </w:rPr>
              <w:t>$</w:t>
            </w:r>
            <w:r>
              <w:rPr>
                <w:rFonts w:eastAsia="Times New Roman"/>
                <w:bCs/>
                <w:color w:val="FF0000"/>
              </w:rPr>
              <w:t>&lt;Insert Estimated Cost&gt;</w:t>
            </w:r>
          </w:p>
        </w:tc>
      </w:tr>
      <w:tr w:rsidR="00444469" w:rsidRPr="00073E2A" w14:paraId="260FDBD5" w14:textId="77777777" w:rsidTr="00E16224">
        <w:tc>
          <w:tcPr>
            <w:tcW w:w="1551" w:type="dxa"/>
            <w:shd w:val="clear" w:color="auto" w:fill="auto"/>
          </w:tcPr>
          <w:p w14:paraId="1C263C63" w14:textId="77777777" w:rsidR="00444469" w:rsidRPr="00073E2A" w:rsidRDefault="00444469" w:rsidP="00E16224">
            <w:pPr>
              <w:spacing w:before="100" w:beforeAutospacing="1" w:after="100" w:afterAutospacing="1" w:line="240" w:lineRule="auto"/>
              <w:jc w:val="right"/>
              <w:rPr>
                <w:rFonts w:eastAsia="Times New Roman"/>
                <w:b/>
              </w:rPr>
            </w:pPr>
            <w:r w:rsidRPr="00073E2A">
              <w:rPr>
                <w:rFonts w:eastAsia="Times New Roman"/>
                <w:b/>
              </w:rPr>
              <w:t>Transportation</w:t>
            </w:r>
          </w:p>
        </w:tc>
        <w:tc>
          <w:tcPr>
            <w:tcW w:w="6729" w:type="dxa"/>
            <w:shd w:val="clear" w:color="auto" w:fill="auto"/>
          </w:tcPr>
          <w:p w14:paraId="01E76B66" w14:textId="77777777" w:rsidR="00444469" w:rsidRPr="00073E2A" w:rsidRDefault="00444469" w:rsidP="00E16224">
            <w:pPr>
              <w:spacing w:before="100" w:beforeAutospacing="1" w:after="100" w:afterAutospacing="1" w:line="240" w:lineRule="auto"/>
              <w:rPr>
                <w:rFonts w:eastAsia="Times New Roman"/>
                <w:color w:val="FF0000"/>
              </w:rPr>
            </w:pPr>
            <w:r>
              <w:rPr>
                <w:rFonts w:eastAsia="Times New Roman"/>
                <w:bCs/>
                <w:color w:val="FF0000"/>
              </w:rPr>
              <w:t>$&lt;Insert Estimated Cost&gt;</w:t>
            </w:r>
          </w:p>
        </w:tc>
      </w:tr>
      <w:tr w:rsidR="00444469" w:rsidRPr="00073E2A" w14:paraId="59BA7E5D" w14:textId="77777777" w:rsidTr="00E16224">
        <w:tc>
          <w:tcPr>
            <w:tcW w:w="1551" w:type="dxa"/>
            <w:shd w:val="clear" w:color="auto" w:fill="auto"/>
          </w:tcPr>
          <w:p w14:paraId="49714190" w14:textId="77777777" w:rsidR="00444469" w:rsidRPr="00073E2A" w:rsidRDefault="00444469" w:rsidP="00E16224">
            <w:pPr>
              <w:spacing w:before="100" w:beforeAutospacing="1" w:after="100" w:afterAutospacing="1" w:line="240" w:lineRule="auto"/>
              <w:jc w:val="right"/>
              <w:rPr>
                <w:rFonts w:eastAsia="Times New Roman"/>
                <w:b/>
              </w:rPr>
            </w:pPr>
            <w:r w:rsidRPr="00073E2A">
              <w:rPr>
                <w:rFonts w:eastAsia="Times New Roman"/>
                <w:b/>
              </w:rPr>
              <w:t>Lodging</w:t>
            </w:r>
          </w:p>
        </w:tc>
        <w:tc>
          <w:tcPr>
            <w:tcW w:w="6729" w:type="dxa"/>
            <w:shd w:val="clear" w:color="auto" w:fill="auto"/>
          </w:tcPr>
          <w:p w14:paraId="18ED1139" w14:textId="444B5DDA" w:rsidR="00444469" w:rsidRPr="00073E2A" w:rsidRDefault="00444469" w:rsidP="00444469">
            <w:pPr>
              <w:spacing w:before="100" w:beforeAutospacing="1" w:after="100" w:afterAutospacing="1" w:line="240" w:lineRule="auto"/>
              <w:rPr>
                <w:rFonts w:eastAsia="Times New Roman"/>
                <w:color w:val="FF0000"/>
              </w:rPr>
            </w:pPr>
            <w:r w:rsidRPr="00073E2A">
              <w:rPr>
                <w:rFonts w:eastAsia="Times New Roman"/>
                <w:bCs/>
                <w:color w:val="FF0000"/>
              </w:rPr>
              <w:t>$</w:t>
            </w:r>
            <w:r>
              <w:rPr>
                <w:rFonts w:eastAsia="Times New Roman"/>
                <w:bCs/>
                <w:color w:val="FF0000"/>
              </w:rPr>
              <w:t>&lt;Insert Estimated Cost&gt;</w:t>
            </w:r>
            <w:r w:rsidRPr="00073E2A">
              <w:rPr>
                <w:rFonts w:eastAsia="Times New Roman"/>
                <w:bCs/>
                <w:color w:val="FF0000"/>
              </w:rPr>
              <w:br/>
              <w:t>[</w:t>
            </w:r>
            <w:r w:rsidRPr="00073E2A">
              <w:rPr>
                <w:rFonts w:eastAsia="Times New Roman"/>
                <w:b/>
                <w:bCs/>
                <w:color w:val="FF0000"/>
              </w:rPr>
              <w:t xml:space="preserve">Find rates on the </w:t>
            </w:r>
            <w:hyperlink r:id="rId11" w:history="1">
              <w:r w:rsidRPr="00FB18B6">
                <w:rPr>
                  <w:rStyle w:val="Hyperlink"/>
                  <w:rFonts w:eastAsia="Times New Roman"/>
                  <w:b/>
                  <w:bCs/>
                </w:rPr>
                <w:t>housing</w:t>
              </w:r>
            </w:hyperlink>
            <w:r w:rsidRPr="00073E2A">
              <w:rPr>
                <w:rFonts w:eastAsia="Times New Roman"/>
                <w:b/>
                <w:bCs/>
                <w:color w:val="FF0000"/>
              </w:rPr>
              <w:t xml:space="preserve"> website</w:t>
            </w:r>
            <w:r w:rsidRPr="00073E2A">
              <w:rPr>
                <w:rFonts w:eastAsia="Times New Roman"/>
                <w:bCs/>
                <w:color w:val="FF0000"/>
              </w:rPr>
              <w:t xml:space="preserve"> ]</w:t>
            </w:r>
          </w:p>
        </w:tc>
      </w:tr>
      <w:tr w:rsidR="00444469" w:rsidRPr="00073E2A" w14:paraId="129B3F6E" w14:textId="77777777" w:rsidTr="00E16224">
        <w:tc>
          <w:tcPr>
            <w:tcW w:w="1551" w:type="dxa"/>
            <w:shd w:val="clear" w:color="auto" w:fill="auto"/>
          </w:tcPr>
          <w:p w14:paraId="628E9AA3" w14:textId="77777777" w:rsidR="00444469" w:rsidRPr="00073E2A" w:rsidRDefault="00444469" w:rsidP="00E16224">
            <w:pPr>
              <w:spacing w:before="100" w:beforeAutospacing="1" w:after="100" w:afterAutospacing="1" w:line="240" w:lineRule="auto"/>
              <w:jc w:val="right"/>
              <w:rPr>
                <w:rFonts w:eastAsia="Times New Roman"/>
                <w:b/>
              </w:rPr>
            </w:pPr>
            <w:r w:rsidRPr="00073E2A">
              <w:rPr>
                <w:rFonts w:eastAsia="Times New Roman"/>
                <w:b/>
              </w:rPr>
              <w:t>Meals</w:t>
            </w:r>
          </w:p>
        </w:tc>
        <w:tc>
          <w:tcPr>
            <w:tcW w:w="6729" w:type="dxa"/>
            <w:shd w:val="clear" w:color="auto" w:fill="auto"/>
          </w:tcPr>
          <w:p w14:paraId="13CF4BCA" w14:textId="77777777" w:rsidR="00444469" w:rsidRPr="00073E2A" w:rsidRDefault="00444469" w:rsidP="00E16224">
            <w:pPr>
              <w:spacing w:before="100" w:beforeAutospacing="1" w:after="100" w:afterAutospacing="1" w:line="240" w:lineRule="auto"/>
              <w:rPr>
                <w:rFonts w:eastAsia="Times New Roman"/>
                <w:color w:val="FF0000"/>
              </w:rPr>
            </w:pPr>
            <w:r w:rsidRPr="00073E2A">
              <w:rPr>
                <w:rFonts w:eastAsia="Times New Roman"/>
                <w:bCs/>
                <w:color w:val="FF0000"/>
              </w:rPr>
              <w:t>$</w:t>
            </w:r>
            <w:r>
              <w:rPr>
                <w:rFonts w:eastAsia="Times New Roman"/>
                <w:bCs/>
                <w:color w:val="FF0000"/>
              </w:rPr>
              <w:t>&lt;Insert Estimated Costs&gt;</w:t>
            </w:r>
          </w:p>
        </w:tc>
      </w:tr>
      <w:tr w:rsidR="00444469" w:rsidRPr="00073E2A" w14:paraId="1E48D761" w14:textId="77777777" w:rsidTr="00E16224">
        <w:tc>
          <w:tcPr>
            <w:tcW w:w="1551" w:type="dxa"/>
            <w:shd w:val="clear" w:color="auto" w:fill="auto"/>
          </w:tcPr>
          <w:p w14:paraId="68DD1788" w14:textId="77777777" w:rsidR="00444469" w:rsidRPr="00073E2A" w:rsidRDefault="00444469" w:rsidP="00E16224">
            <w:pPr>
              <w:spacing w:before="100" w:beforeAutospacing="1" w:after="100" w:afterAutospacing="1" w:line="240" w:lineRule="auto"/>
              <w:jc w:val="right"/>
              <w:rPr>
                <w:rFonts w:eastAsia="Times New Roman"/>
                <w:b/>
              </w:rPr>
            </w:pPr>
            <w:r w:rsidRPr="00073E2A">
              <w:rPr>
                <w:rFonts w:eastAsia="Times New Roman"/>
                <w:b/>
              </w:rPr>
              <w:t>Registration</w:t>
            </w:r>
          </w:p>
        </w:tc>
        <w:tc>
          <w:tcPr>
            <w:tcW w:w="6729" w:type="dxa"/>
            <w:shd w:val="clear" w:color="auto" w:fill="auto"/>
          </w:tcPr>
          <w:p w14:paraId="04DC9B92" w14:textId="2A98A570" w:rsidR="00444469" w:rsidRPr="00073E2A" w:rsidRDefault="00444469" w:rsidP="00B47679">
            <w:pPr>
              <w:spacing w:before="100" w:beforeAutospacing="1" w:after="100" w:afterAutospacing="1" w:line="240" w:lineRule="auto"/>
              <w:rPr>
                <w:rFonts w:eastAsia="Times New Roman"/>
                <w:color w:val="FF0000"/>
              </w:rPr>
            </w:pPr>
            <w:r w:rsidRPr="00073E2A">
              <w:rPr>
                <w:rFonts w:eastAsia="Times New Roman"/>
                <w:color w:val="FF0000"/>
              </w:rPr>
              <w:t xml:space="preserve">Select </w:t>
            </w:r>
            <w:r w:rsidR="00B47679">
              <w:rPr>
                <w:rFonts w:eastAsia="Times New Roman"/>
                <w:color w:val="FF0000"/>
              </w:rPr>
              <w:t xml:space="preserve">relevant </w:t>
            </w:r>
            <w:r w:rsidRPr="00B751D5">
              <w:rPr>
                <w:rFonts w:eastAsia="Times New Roman"/>
                <w:b/>
                <w:color w:val="FF0000"/>
              </w:rPr>
              <w:t>discount</w:t>
            </w:r>
            <w:r>
              <w:rPr>
                <w:rFonts w:eastAsia="Times New Roman"/>
                <w:color w:val="FF0000"/>
              </w:rPr>
              <w:t xml:space="preserve"> </w:t>
            </w:r>
            <w:r w:rsidRPr="00073E2A">
              <w:rPr>
                <w:rFonts w:eastAsia="Times New Roman"/>
                <w:color w:val="FF0000"/>
              </w:rPr>
              <w:t xml:space="preserve">fee from </w:t>
            </w:r>
            <w:r w:rsidR="00B47679">
              <w:rPr>
                <w:rFonts w:eastAsia="Times New Roman"/>
                <w:color w:val="FF0000"/>
              </w:rPr>
              <w:t>DMMM3</w:t>
            </w:r>
            <w:r w:rsidRPr="00073E2A">
              <w:rPr>
                <w:rFonts w:eastAsia="Times New Roman"/>
                <w:color w:val="FF0000"/>
              </w:rPr>
              <w:t xml:space="preserve"> </w:t>
            </w:r>
            <w:hyperlink r:id="rId12" w:history="1">
              <w:r w:rsidRPr="00FB18B6">
                <w:rPr>
                  <w:rStyle w:val="Hyperlink"/>
                  <w:rFonts w:eastAsia="Times New Roman"/>
                </w:rPr>
                <w:t>Registration Page</w:t>
              </w:r>
            </w:hyperlink>
            <w:r w:rsidRPr="00073E2A">
              <w:rPr>
                <w:rFonts w:eastAsia="Times New Roman"/>
                <w:color w:val="FF0000"/>
              </w:rPr>
              <w:t xml:space="preserve">. </w:t>
            </w:r>
          </w:p>
        </w:tc>
      </w:tr>
      <w:tr w:rsidR="00444469" w:rsidRPr="00073E2A" w14:paraId="7EDA0C67" w14:textId="77777777" w:rsidTr="00E16224">
        <w:tc>
          <w:tcPr>
            <w:tcW w:w="1551" w:type="dxa"/>
            <w:shd w:val="clear" w:color="auto" w:fill="D9D9D9"/>
          </w:tcPr>
          <w:p w14:paraId="6B7B6593" w14:textId="77777777" w:rsidR="00444469" w:rsidRPr="00073E2A" w:rsidRDefault="00444469" w:rsidP="00E16224">
            <w:pPr>
              <w:spacing w:before="100" w:beforeAutospacing="1" w:after="100" w:afterAutospacing="1" w:line="240" w:lineRule="auto"/>
              <w:jc w:val="right"/>
              <w:rPr>
                <w:rFonts w:eastAsia="Times New Roman"/>
                <w:b/>
                <w:i/>
              </w:rPr>
            </w:pPr>
            <w:r w:rsidRPr="00073E2A">
              <w:rPr>
                <w:rFonts w:eastAsia="Times New Roman"/>
                <w:b/>
                <w:i/>
              </w:rPr>
              <w:t>Total</w:t>
            </w:r>
          </w:p>
        </w:tc>
        <w:tc>
          <w:tcPr>
            <w:tcW w:w="6729" w:type="dxa"/>
            <w:shd w:val="clear" w:color="auto" w:fill="D9D9D9"/>
          </w:tcPr>
          <w:p w14:paraId="77F4A139" w14:textId="77777777" w:rsidR="00444469" w:rsidRPr="00073E2A" w:rsidRDefault="00444469" w:rsidP="00E16224">
            <w:pPr>
              <w:spacing w:before="100" w:beforeAutospacing="1" w:after="100" w:afterAutospacing="1" w:line="240" w:lineRule="auto"/>
              <w:rPr>
                <w:rFonts w:eastAsia="Times New Roman"/>
                <w:i/>
                <w:color w:val="FF0000"/>
              </w:rPr>
            </w:pPr>
            <w:r>
              <w:rPr>
                <w:rFonts w:eastAsia="Times New Roman"/>
                <w:bCs/>
                <w:i/>
                <w:color w:val="FF0000"/>
              </w:rPr>
              <w:t>$&lt;Insert Total Costs&gt;</w:t>
            </w:r>
          </w:p>
        </w:tc>
      </w:tr>
    </w:tbl>
    <w:p w14:paraId="0E1ABFA3" w14:textId="77777777" w:rsidR="00444469" w:rsidRDefault="00444469"/>
    <w:p w14:paraId="33367934" w14:textId="25383C9A" w:rsidR="00444469" w:rsidRDefault="00444469">
      <w:r>
        <w:t xml:space="preserve">Note that the registration fee will increase by $100 if I do not register by </w:t>
      </w:r>
      <w:r w:rsidR="00FB18B6">
        <w:t>June 18</w:t>
      </w:r>
      <w:r>
        <w:t>.</w:t>
      </w:r>
    </w:p>
    <w:p w14:paraId="4BD48114" w14:textId="77777777" w:rsidR="00444469" w:rsidRDefault="00444469"/>
    <w:p w14:paraId="3268B728" w14:textId="1906C42F" w:rsidR="00444469" w:rsidRDefault="00444469">
      <w:r>
        <w:t>The</w:t>
      </w:r>
      <w:r w:rsidR="00FB18B6">
        <w:t xml:space="preserve"> </w:t>
      </w:r>
      <w:r w:rsidR="00FB18B6" w:rsidRPr="00FB18B6">
        <w:t>3rd Summit on Diversity in the Minerals, Metals, and Materials Professions</w:t>
      </w:r>
      <w:r>
        <w:t xml:space="preserve"> is the </w:t>
      </w:r>
      <w:r w:rsidR="00FB18B6">
        <w:t>only meeting specifically focused on diversity and inclusion in my field.</w:t>
      </w:r>
      <w:r>
        <w:t xml:space="preserve"> I will be able to address multiple professional goals, and broaden my network of contacts significantly by attending this one event. I believe it is a prudent investment of time and resources that will benefit </w:t>
      </w:r>
      <w:r w:rsidRPr="00444469">
        <w:rPr>
          <w:b/>
          <w:color w:val="FF0000"/>
        </w:rPr>
        <w:t>&lt;Name of Your Organization&gt;</w:t>
      </w:r>
      <w:r>
        <w:t xml:space="preserve"> with the knowledge, skills, and business contacts that I will be able to develop there. Thank you for your consideration.</w:t>
      </w:r>
    </w:p>
    <w:p w14:paraId="764739AB" w14:textId="77777777" w:rsidR="00444469" w:rsidRDefault="00444469"/>
    <w:p w14:paraId="257C418B" w14:textId="77777777" w:rsidR="00444469" w:rsidRDefault="00444469">
      <w:r>
        <w:t>Sincerely,</w:t>
      </w:r>
    </w:p>
    <w:p w14:paraId="2AEB450B" w14:textId="77777777" w:rsidR="00444469" w:rsidRDefault="00444469"/>
    <w:p w14:paraId="1EC47EC8" w14:textId="65C7D251" w:rsidR="00444469" w:rsidRPr="00444469" w:rsidRDefault="00FB18B6">
      <w:pPr>
        <w:rPr>
          <w:b/>
          <w:color w:val="FF0000"/>
        </w:rPr>
      </w:pPr>
      <w:r>
        <w:rPr>
          <w:b/>
          <w:color w:val="FF0000"/>
        </w:rPr>
        <w:t>&lt;Insert Your Signa</w:t>
      </w:r>
      <w:r w:rsidR="00444469" w:rsidRPr="00444469">
        <w:rPr>
          <w:b/>
          <w:color w:val="FF0000"/>
        </w:rPr>
        <w:t>t</w:t>
      </w:r>
      <w:r>
        <w:rPr>
          <w:b/>
          <w:color w:val="FF0000"/>
        </w:rPr>
        <w:t>u</w:t>
      </w:r>
      <w:r w:rsidR="00444469" w:rsidRPr="00444469">
        <w:rPr>
          <w:b/>
          <w:color w:val="FF0000"/>
        </w:rPr>
        <w:t>re&gt;</w:t>
      </w:r>
      <w:bookmarkStart w:id="0" w:name="_GoBack"/>
      <w:bookmarkEnd w:id="0"/>
    </w:p>
    <w:sectPr w:rsidR="00444469" w:rsidRPr="00444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9668B"/>
    <w:multiLevelType w:val="multilevel"/>
    <w:tmpl w:val="80AC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6A"/>
    <w:rsid w:val="00130D73"/>
    <w:rsid w:val="001441EA"/>
    <w:rsid w:val="002815C3"/>
    <w:rsid w:val="002C1D4F"/>
    <w:rsid w:val="0036745D"/>
    <w:rsid w:val="00370FC0"/>
    <w:rsid w:val="00444469"/>
    <w:rsid w:val="00464F8D"/>
    <w:rsid w:val="007F5A14"/>
    <w:rsid w:val="00837594"/>
    <w:rsid w:val="00882CA3"/>
    <w:rsid w:val="00AB345B"/>
    <w:rsid w:val="00B47679"/>
    <w:rsid w:val="00B80732"/>
    <w:rsid w:val="00DB4B29"/>
    <w:rsid w:val="00E03BD7"/>
    <w:rsid w:val="00E16224"/>
    <w:rsid w:val="00E20270"/>
    <w:rsid w:val="00E5446A"/>
    <w:rsid w:val="00E84B6C"/>
    <w:rsid w:val="00E91856"/>
    <w:rsid w:val="00FB18B6"/>
    <w:rsid w:val="00FE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91AA"/>
  <w15:chartTrackingRefBased/>
  <w15:docId w15:val="{68BCECC6-5796-4942-B380-0925EEC2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46A"/>
    <w:rPr>
      <w:color w:val="0563C1" w:themeColor="hyperlink"/>
      <w:u w:val="single"/>
    </w:rPr>
  </w:style>
  <w:style w:type="character" w:styleId="CommentReference">
    <w:name w:val="annotation reference"/>
    <w:basedOn w:val="DefaultParagraphFont"/>
    <w:uiPriority w:val="99"/>
    <w:semiHidden/>
    <w:unhideWhenUsed/>
    <w:rsid w:val="00E03BD7"/>
    <w:rPr>
      <w:sz w:val="16"/>
      <w:szCs w:val="16"/>
    </w:rPr>
  </w:style>
  <w:style w:type="paragraph" w:styleId="CommentText">
    <w:name w:val="annotation text"/>
    <w:basedOn w:val="Normal"/>
    <w:link w:val="CommentTextChar"/>
    <w:uiPriority w:val="99"/>
    <w:semiHidden/>
    <w:unhideWhenUsed/>
    <w:rsid w:val="00E03BD7"/>
    <w:pPr>
      <w:spacing w:line="240" w:lineRule="auto"/>
    </w:pPr>
    <w:rPr>
      <w:sz w:val="20"/>
      <w:szCs w:val="20"/>
    </w:rPr>
  </w:style>
  <w:style w:type="character" w:customStyle="1" w:styleId="CommentTextChar">
    <w:name w:val="Comment Text Char"/>
    <w:basedOn w:val="DefaultParagraphFont"/>
    <w:link w:val="CommentText"/>
    <w:uiPriority w:val="99"/>
    <w:semiHidden/>
    <w:rsid w:val="00E03BD7"/>
    <w:rPr>
      <w:sz w:val="20"/>
      <w:szCs w:val="20"/>
    </w:rPr>
  </w:style>
  <w:style w:type="paragraph" w:styleId="CommentSubject">
    <w:name w:val="annotation subject"/>
    <w:basedOn w:val="CommentText"/>
    <w:next w:val="CommentText"/>
    <w:link w:val="CommentSubjectChar"/>
    <w:uiPriority w:val="99"/>
    <w:semiHidden/>
    <w:unhideWhenUsed/>
    <w:rsid w:val="00E03BD7"/>
    <w:rPr>
      <w:b/>
      <w:bCs/>
    </w:rPr>
  </w:style>
  <w:style w:type="character" w:customStyle="1" w:styleId="CommentSubjectChar">
    <w:name w:val="Comment Subject Char"/>
    <w:basedOn w:val="CommentTextChar"/>
    <w:link w:val="CommentSubject"/>
    <w:uiPriority w:val="99"/>
    <w:semiHidden/>
    <w:rsid w:val="00E03BD7"/>
    <w:rPr>
      <w:b/>
      <w:bCs/>
      <w:sz w:val="20"/>
      <w:szCs w:val="20"/>
    </w:rPr>
  </w:style>
  <w:style w:type="paragraph" w:styleId="BalloonText">
    <w:name w:val="Balloon Text"/>
    <w:basedOn w:val="Normal"/>
    <w:link w:val="BalloonTextChar"/>
    <w:uiPriority w:val="99"/>
    <w:semiHidden/>
    <w:unhideWhenUsed/>
    <w:rsid w:val="00E03B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D7"/>
    <w:rPr>
      <w:rFonts w:ascii="Segoe UI" w:hAnsi="Segoe UI" w:cs="Segoe UI"/>
      <w:sz w:val="18"/>
      <w:szCs w:val="18"/>
    </w:rPr>
  </w:style>
  <w:style w:type="paragraph" w:styleId="NormalWeb">
    <w:name w:val="Normal (Web)"/>
    <w:basedOn w:val="Normal"/>
    <w:uiPriority w:val="99"/>
    <w:semiHidden/>
    <w:unhideWhenUsed/>
    <w:rsid w:val="001441EA"/>
  </w:style>
  <w:style w:type="character" w:styleId="FollowedHyperlink">
    <w:name w:val="FollowedHyperlink"/>
    <w:basedOn w:val="DefaultParagraphFont"/>
    <w:uiPriority w:val="99"/>
    <w:semiHidden/>
    <w:unhideWhenUsed/>
    <w:rsid w:val="00B476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5462">
      <w:bodyDiv w:val="1"/>
      <w:marLeft w:val="0"/>
      <w:marRight w:val="0"/>
      <w:marTop w:val="0"/>
      <w:marBottom w:val="0"/>
      <w:divBdr>
        <w:top w:val="none" w:sz="0" w:space="0" w:color="auto"/>
        <w:left w:val="none" w:sz="0" w:space="0" w:color="auto"/>
        <w:bottom w:val="none" w:sz="0" w:space="0" w:color="auto"/>
        <w:right w:val="none" w:sz="0" w:space="0" w:color="auto"/>
      </w:divBdr>
    </w:div>
    <w:div w:id="327711518">
      <w:bodyDiv w:val="1"/>
      <w:marLeft w:val="0"/>
      <w:marRight w:val="0"/>
      <w:marTop w:val="0"/>
      <w:marBottom w:val="0"/>
      <w:divBdr>
        <w:top w:val="none" w:sz="0" w:space="0" w:color="auto"/>
        <w:left w:val="none" w:sz="0" w:space="0" w:color="auto"/>
        <w:bottom w:val="none" w:sz="0" w:space="0" w:color="auto"/>
        <w:right w:val="none" w:sz="0" w:space="0" w:color="auto"/>
      </w:divBdr>
    </w:div>
    <w:div w:id="411394187">
      <w:bodyDiv w:val="1"/>
      <w:marLeft w:val="0"/>
      <w:marRight w:val="0"/>
      <w:marTop w:val="0"/>
      <w:marBottom w:val="0"/>
      <w:divBdr>
        <w:top w:val="none" w:sz="0" w:space="0" w:color="auto"/>
        <w:left w:val="none" w:sz="0" w:space="0" w:color="auto"/>
        <w:bottom w:val="none" w:sz="0" w:space="0" w:color="auto"/>
        <w:right w:val="none" w:sz="0" w:space="0" w:color="auto"/>
      </w:divBdr>
    </w:div>
    <w:div w:id="981890478">
      <w:bodyDiv w:val="1"/>
      <w:marLeft w:val="0"/>
      <w:marRight w:val="0"/>
      <w:marTop w:val="0"/>
      <w:marBottom w:val="0"/>
      <w:divBdr>
        <w:top w:val="none" w:sz="0" w:space="0" w:color="auto"/>
        <w:left w:val="none" w:sz="0" w:space="0" w:color="auto"/>
        <w:bottom w:val="none" w:sz="0" w:space="0" w:color="auto"/>
        <w:right w:val="none" w:sz="0" w:space="0" w:color="auto"/>
      </w:divBdr>
      <w:divsChild>
        <w:div w:id="2105220770">
          <w:marLeft w:val="0"/>
          <w:marRight w:val="0"/>
          <w:marTop w:val="0"/>
          <w:marBottom w:val="0"/>
          <w:divBdr>
            <w:top w:val="none" w:sz="0" w:space="0" w:color="auto"/>
            <w:left w:val="none" w:sz="0" w:space="0" w:color="auto"/>
            <w:bottom w:val="none" w:sz="0" w:space="0" w:color="auto"/>
            <w:right w:val="none" w:sz="0" w:space="0" w:color="auto"/>
          </w:divBdr>
          <w:divsChild>
            <w:div w:id="958609415">
              <w:marLeft w:val="0"/>
              <w:marRight w:val="0"/>
              <w:marTop w:val="150"/>
              <w:marBottom w:val="0"/>
              <w:divBdr>
                <w:top w:val="none" w:sz="0" w:space="0" w:color="auto"/>
                <w:left w:val="none" w:sz="0" w:space="0" w:color="auto"/>
                <w:bottom w:val="none" w:sz="0" w:space="0" w:color="auto"/>
                <w:right w:val="none" w:sz="0" w:space="0" w:color="auto"/>
              </w:divBdr>
              <w:divsChild>
                <w:div w:id="789205029">
                  <w:marLeft w:val="0"/>
                  <w:marRight w:val="0"/>
                  <w:marTop w:val="0"/>
                  <w:marBottom w:val="0"/>
                  <w:divBdr>
                    <w:top w:val="none" w:sz="0" w:space="0" w:color="auto"/>
                    <w:left w:val="none" w:sz="0" w:space="0" w:color="auto"/>
                    <w:bottom w:val="none" w:sz="0" w:space="0" w:color="auto"/>
                    <w:right w:val="none" w:sz="0" w:space="0" w:color="auto"/>
                  </w:divBdr>
                  <w:divsChild>
                    <w:div w:id="714155746">
                      <w:marLeft w:val="0"/>
                      <w:marRight w:val="0"/>
                      <w:marTop w:val="0"/>
                      <w:marBottom w:val="0"/>
                      <w:divBdr>
                        <w:top w:val="none" w:sz="0" w:space="0" w:color="auto"/>
                        <w:left w:val="none" w:sz="0" w:space="0" w:color="auto"/>
                        <w:bottom w:val="none" w:sz="0" w:space="0" w:color="auto"/>
                        <w:right w:val="none" w:sz="0" w:space="0" w:color="auto"/>
                      </w:divBdr>
                      <w:divsChild>
                        <w:div w:id="10231010">
                          <w:marLeft w:val="0"/>
                          <w:marRight w:val="0"/>
                          <w:marTop w:val="0"/>
                          <w:marBottom w:val="0"/>
                          <w:divBdr>
                            <w:top w:val="none" w:sz="0" w:space="0" w:color="auto"/>
                            <w:left w:val="none" w:sz="0" w:space="0" w:color="auto"/>
                            <w:bottom w:val="none" w:sz="0" w:space="0" w:color="auto"/>
                            <w:right w:val="none" w:sz="0" w:space="0" w:color="auto"/>
                          </w:divBdr>
                          <w:divsChild>
                            <w:div w:id="1205485709">
                              <w:marLeft w:val="-225"/>
                              <w:marRight w:val="-225"/>
                              <w:marTop w:val="0"/>
                              <w:marBottom w:val="0"/>
                              <w:divBdr>
                                <w:top w:val="none" w:sz="0" w:space="0" w:color="auto"/>
                                <w:left w:val="none" w:sz="0" w:space="0" w:color="auto"/>
                                <w:bottom w:val="none" w:sz="0" w:space="0" w:color="auto"/>
                                <w:right w:val="none" w:sz="0" w:space="0" w:color="auto"/>
                              </w:divBdr>
                              <w:divsChild>
                                <w:div w:id="979463344">
                                  <w:marLeft w:val="0"/>
                                  <w:marRight w:val="0"/>
                                  <w:marTop w:val="0"/>
                                  <w:marBottom w:val="0"/>
                                  <w:divBdr>
                                    <w:top w:val="none" w:sz="0" w:space="0" w:color="auto"/>
                                    <w:left w:val="none" w:sz="0" w:space="0" w:color="auto"/>
                                    <w:bottom w:val="none" w:sz="0" w:space="0" w:color="auto"/>
                                    <w:right w:val="none" w:sz="0" w:space="0" w:color="auto"/>
                                  </w:divBdr>
                                  <w:divsChild>
                                    <w:div w:id="484442577">
                                      <w:marLeft w:val="0"/>
                                      <w:marRight w:val="0"/>
                                      <w:marTop w:val="0"/>
                                      <w:marBottom w:val="0"/>
                                      <w:divBdr>
                                        <w:top w:val="none" w:sz="0" w:space="0" w:color="auto"/>
                                        <w:left w:val="none" w:sz="0" w:space="0" w:color="auto"/>
                                        <w:bottom w:val="none" w:sz="0" w:space="0" w:color="auto"/>
                                        <w:right w:val="none" w:sz="0" w:space="0" w:color="auto"/>
                                      </w:divBdr>
                                      <w:divsChild>
                                        <w:div w:id="1027952506">
                                          <w:marLeft w:val="0"/>
                                          <w:marRight w:val="0"/>
                                          <w:marTop w:val="0"/>
                                          <w:marBottom w:val="0"/>
                                          <w:divBdr>
                                            <w:top w:val="none" w:sz="0" w:space="0" w:color="auto"/>
                                            <w:left w:val="none" w:sz="0" w:space="0" w:color="auto"/>
                                            <w:bottom w:val="none" w:sz="0" w:space="0" w:color="auto"/>
                                            <w:right w:val="none" w:sz="0" w:space="0" w:color="auto"/>
                                          </w:divBdr>
                                          <w:divsChild>
                                            <w:div w:id="917330198">
                                              <w:marLeft w:val="0"/>
                                              <w:marRight w:val="0"/>
                                              <w:marTop w:val="0"/>
                                              <w:marBottom w:val="0"/>
                                              <w:divBdr>
                                                <w:top w:val="none" w:sz="0" w:space="0" w:color="auto"/>
                                                <w:left w:val="none" w:sz="0" w:space="0" w:color="auto"/>
                                                <w:bottom w:val="none" w:sz="0" w:space="0" w:color="auto"/>
                                                <w:right w:val="none" w:sz="0" w:space="0" w:color="auto"/>
                                              </w:divBdr>
                                              <w:divsChild>
                                                <w:div w:id="1386107257">
                                                  <w:marLeft w:val="0"/>
                                                  <w:marRight w:val="0"/>
                                                  <w:marTop w:val="0"/>
                                                  <w:marBottom w:val="0"/>
                                                  <w:divBdr>
                                                    <w:top w:val="none" w:sz="0" w:space="0" w:color="auto"/>
                                                    <w:left w:val="none" w:sz="0" w:space="0" w:color="auto"/>
                                                    <w:bottom w:val="none" w:sz="0" w:space="0" w:color="auto"/>
                                                    <w:right w:val="none" w:sz="0" w:space="0" w:color="auto"/>
                                                  </w:divBdr>
                                                  <w:divsChild>
                                                    <w:div w:id="17004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544895">
      <w:bodyDiv w:val="1"/>
      <w:marLeft w:val="0"/>
      <w:marRight w:val="0"/>
      <w:marTop w:val="0"/>
      <w:marBottom w:val="0"/>
      <w:divBdr>
        <w:top w:val="none" w:sz="0" w:space="0" w:color="auto"/>
        <w:left w:val="none" w:sz="0" w:space="0" w:color="auto"/>
        <w:bottom w:val="none" w:sz="0" w:space="0" w:color="auto"/>
        <w:right w:val="none" w:sz="0" w:space="0" w:color="auto"/>
      </w:divBdr>
    </w:div>
    <w:div w:id="1993564494">
      <w:bodyDiv w:val="1"/>
      <w:marLeft w:val="0"/>
      <w:marRight w:val="0"/>
      <w:marTop w:val="0"/>
      <w:marBottom w:val="0"/>
      <w:divBdr>
        <w:top w:val="none" w:sz="0" w:space="0" w:color="auto"/>
        <w:left w:val="none" w:sz="0" w:space="0" w:color="auto"/>
        <w:bottom w:val="none" w:sz="0" w:space="0" w:color="auto"/>
        <w:right w:val="none" w:sz="0" w:space="0" w:color="auto"/>
      </w:divBdr>
      <w:divsChild>
        <w:div w:id="22748452">
          <w:marLeft w:val="0"/>
          <w:marRight w:val="0"/>
          <w:marTop w:val="0"/>
          <w:marBottom w:val="0"/>
          <w:divBdr>
            <w:top w:val="none" w:sz="0" w:space="0" w:color="auto"/>
            <w:left w:val="none" w:sz="0" w:space="0" w:color="auto"/>
            <w:bottom w:val="none" w:sz="0" w:space="0" w:color="auto"/>
            <w:right w:val="none" w:sz="0" w:space="0" w:color="auto"/>
          </w:divBdr>
          <w:divsChild>
            <w:div w:id="847133793">
              <w:marLeft w:val="0"/>
              <w:marRight w:val="0"/>
              <w:marTop w:val="150"/>
              <w:marBottom w:val="0"/>
              <w:divBdr>
                <w:top w:val="none" w:sz="0" w:space="0" w:color="auto"/>
                <w:left w:val="none" w:sz="0" w:space="0" w:color="auto"/>
                <w:bottom w:val="none" w:sz="0" w:space="0" w:color="auto"/>
                <w:right w:val="none" w:sz="0" w:space="0" w:color="auto"/>
              </w:divBdr>
              <w:divsChild>
                <w:div w:id="518013187">
                  <w:marLeft w:val="0"/>
                  <w:marRight w:val="0"/>
                  <w:marTop w:val="0"/>
                  <w:marBottom w:val="0"/>
                  <w:divBdr>
                    <w:top w:val="none" w:sz="0" w:space="0" w:color="auto"/>
                    <w:left w:val="none" w:sz="0" w:space="0" w:color="auto"/>
                    <w:bottom w:val="none" w:sz="0" w:space="0" w:color="auto"/>
                    <w:right w:val="none" w:sz="0" w:space="0" w:color="auto"/>
                  </w:divBdr>
                  <w:divsChild>
                    <w:div w:id="974484519">
                      <w:marLeft w:val="0"/>
                      <w:marRight w:val="0"/>
                      <w:marTop w:val="0"/>
                      <w:marBottom w:val="0"/>
                      <w:divBdr>
                        <w:top w:val="none" w:sz="0" w:space="0" w:color="auto"/>
                        <w:left w:val="none" w:sz="0" w:space="0" w:color="auto"/>
                        <w:bottom w:val="none" w:sz="0" w:space="0" w:color="auto"/>
                        <w:right w:val="none" w:sz="0" w:space="0" w:color="auto"/>
                      </w:divBdr>
                      <w:divsChild>
                        <w:div w:id="1054812968">
                          <w:marLeft w:val="0"/>
                          <w:marRight w:val="0"/>
                          <w:marTop w:val="0"/>
                          <w:marBottom w:val="0"/>
                          <w:divBdr>
                            <w:top w:val="none" w:sz="0" w:space="0" w:color="auto"/>
                            <w:left w:val="none" w:sz="0" w:space="0" w:color="auto"/>
                            <w:bottom w:val="none" w:sz="0" w:space="0" w:color="auto"/>
                            <w:right w:val="none" w:sz="0" w:space="0" w:color="auto"/>
                          </w:divBdr>
                          <w:divsChild>
                            <w:div w:id="1080177295">
                              <w:marLeft w:val="-225"/>
                              <w:marRight w:val="-225"/>
                              <w:marTop w:val="0"/>
                              <w:marBottom w:val="0"/>
                              <w:divBdr>
                                <w:top w:val="none" w:sz="0" w:space="0" w:color="auto"/>
                                <w:left w:val="none" w:sz="0" w:space="0" w:color="auto"/>
                                <w:bottom w:val="none" w:sz="0" w:space="0" w:color="auto"/>
                                <w:right w:val="none" w:sz="0" w:space="0" w:color="auto"/>
                              </w:divBdr>
                              <w:divsChild>
                                <w:div w:id="1382748787">
                                  <w:marLeft w:val="0"/>
                                  <w:marRight w:val="0"/>
                                  <w:marTop w:val="0"/>
                                  <w:marBottom w:val="0"/>
                                  <w:divBdr>
                                    <w:top w:val="none" w:sz="0" w:space="0" w:color="auto"/>
                                    <w:left w:val="none" w:sz="0" w:space="0" w:color="auto"/>
                                    <w:bottom w:val="none" w:sz="0" w:space="0" w:color="auto"/>
                                    <w:right w:val="none" w:sz="0" w:space="0" w:color="auto"/>
                                  </w:divBdr>
                                  <w:divsChild>
                                    <w:div w:id="1164278294">
                                      <w:marLeft w:val="0"/>
                                      <w:marRight w:val="0"/>
                                      <w:marTop w:val="0"/>
                                      <w:marBottom w:val="0"/>
                                      <w:divBdr>
                                        <w:top w:val="none" w:sz="0" w:space="0" w:color="auto"/>
                                        <w:left w:val="none" w:sz="0" w:space="0" w:color="auto"/>
                                        <w:bottom w:val="none" w:sz="0" w:space="0" w:color="auto"/>
                                        <w:right w:val="none" w:sz="0" w:space="0" w:color="auto"/>
                                      </w:divBdr>
                                      <w:divsChild>
                                        <w:div w:id="47537287">
                                          <w:marLeft w:val="0"/>
                                          <w:marRight w:val="0"/>
                                          <w:marTop w:val="0"/>
                                          <w:marBottom w:val="0"/>
                                          <w:divBdr>
                                            <w:top w:val="none" w:sz="0" w:space="0" w:color="auto"/>
                                            <w:left w:val="none" w:sz="0" w:space="0" w:color="auto"/>
                                            <w:bottom w:val="none" w:sz="0" w:space="0" w:color="auto"/>
                                            <w:right w:val="none" w:sz="0" w:space="0" w:color="auto"/>
                                          </w:divBdr>
                                          <w:divsChild>
                                            <w:div w:id="1283532959">
                                              <w:marLeft w:val="0"/>
                                              <w:marRight w:val="0"/>
                                              <w:marTop w:val="0"/>
                                              <w:marBottom w:val="0"/>
                                              <w:divBdr>
                                                <w:top w:val="none" w:sz="0" w:space="0" w:color="auto"/>
                                                <w:left w:val="none" w:sz="0" w:space="0" w:color="auto"/>
                                                <w:bottom w:val="none" w:sz="0" w:space="0" w:color="auto"/>
                                                <w:right w:val="none" w:sz="0" w:space="0" w:color="auto"/>
                                              </w:divBdr>
                                              <w:divsChild>
                                                <w:div w:id="273027202">
                                                  <w:marLeft w:val="0"/>
                                                  <w:marRight w:val="0"/>
                                                  <w:marTop w:val="0"/>
                                                  <w:marBottom w:val="0"/>
                                                  <w:divBdr>
                                                    <w:top w:val="none" w:sz="0" w:space="0" w:color="auto"/>
                                                    <w:left w:val="none" w:sz="0" w:space="0" w:color="auto"/>
                                                    <w:bottom w:val="none" w:sz="0" w:space="0" w:color="auto"/>
                                                    <w:right w:val="none" w:sz="0" w:space="0" w:color="auto"/>
                                                  </w:divBdr>
                                                  <w:divsChild>
                                                    <w:div w:id="10941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s.org/portal/MEETINGS___EVENTS/TMS_Meetings___Events/Upcoming_TMS_Meetings/Diversity_2018/Diversity_2018_Presenters/portal/Meetings___Events/2018/Diversity2018/presenters.aspx?hkey=380754a1-c2e4-48cf-b475-7e6b47f5a95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ms.org/diversity2018" TargetMode="External"/><Relationship Id="rId12" Type="http://schemas.openxmlformats.org/officeDocument/2006/relationships/hyperlink" Target="http://www.tms.org/diversity2018/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org/portal/MEMBERSHIP/Become_a_Member/Professional_Membership/portal/Membership/Become_a_Member/Professional_Membership.aspx?hkey=c91761f1-3ecc-4973-b609-9abbe9cfab91" TargetMode="External"/><Relationship Id="rId11" Type="http://schemas.openxmlformats.org/officeDocument/2006/relationships/hyperlink" Target="http://www.tms.org/diversity2018/housing" TargetMode="External"/><Relationship Id="rId5" Type="http://schemas.openxmlformats.org/officeDocument/2006/relationships/hyperlink" Target="http://www.tms.org/diversity2018" TargetMode="External"/><Relationship Id="rId10" Type="http://schemas.openxmlformats.org/officeDocument/2006/relationships/hyperlink" Target="http://www.tms.org/diversity2018/housing" TargetMode="External"/><Relationship Id="rId4" Type="http://schemas.openxmlformats.org/officeDocument/2006/relationships/webSettings" Target="webSettings.xml"/><Relationship Id="rId9" Type="http://schemas.openxmlformats.org/officeDocument/2006/relationships/hyperlink" Target="http://www.tms.org/diversity2018/registr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McMahon</dc:creator>
  <cp:keywords/>
  <dc:description/>
  <cp:lastModifiedBy>Ashley-Anne Bohnert</cp:lastModifiedBy>
  <cp:revision>4</cp:revision>
  <dcterms:created xsi:type="dcterms:W3CDTF">2018-04-25T17:01:00Z</dcterms:created>
  <dcterms:modified xsi:type="dcterms:W3CDTF">2018-04-25T17:06:00Z</dcterms:modified>
</cp:coreProperties>
</file>