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2A" w:rsidRDefault="00283BB5" w:rsidP="007C048C">
      <w:pPr>
        <w:spacing w:after="0"/>
      </w:pPr>
      <w:bookmarkStart w:id="0" w:name="_GoBack"/>
      <w:bookmarkEnd w:id="0"/>
      <w:r>
        <w:t>Dear Author,</w:t>
      </w:r>
    </w:p>
    <w:p w:rsidR="00283BB5" w:rsidRDefault="00283BB5" w:rsidP="007C048C">
      <w:pPr>
        <w:spacing w:after="0"/>
      </w:pPr>
    </w:p>
    <w:p w:rsidR="00283BB5" w:rsidRDefault="00283BB5" w:rsidP="007C048C">
      <w:pPr>
        <w:spacing w:after="0"/>
      </w:pPr>
      <w:r>
        <w:t>We are please</w:t>
      </w:r>
      <w:r w:rsidR="00FE662D">
        <w:t>d</w:t>
      </w:r>
      <w:r>
        <w:t xml:space="preserve"> to invite you to contribute to a forthcoming special topic on “</w:t>
      </w:r>
      <w:r w:rsidRPr="007C048C">
        <w:rPr>
          <w:smallCaps/>
          <w:color w:val="FF0000"/>
        </w:rPr>
        <w:t>Topic Title</w:t>
      </w:r>
      <w:r>
        <w:t xml:space="preserve">” to be published in </w:t>
      </w:r>
      <w:r>
        <w:rPr>
          <w:i/>
        </w:rPr>
        <w:t>JOM</w:t>
      </w:r>
      <w:r>
        <w:t xml:space="preserve">. </w:t>
      </w:r>
      <w:r w:rsidR="00FE662D" w:rsidRPr="007C048C">
        <w:rPr>
          <w:color w:val="FF0000"/>
        </w:rPr>
        <w:t>Y</w:t>
      </w:r>
      <w:r w:rsidR="00FE662D" w:rsidRPr="007C048C">
        <w:rPr>
          <w:smallCaps/>
          <w:color w:val="FF0000"/>
        </w:rPr>
        <w:t>our</w:t>
      </w:r>
      <w:r w:rsidR="00FE662D" w:rsidRPr="007C048C">
        <w:rPr>
          <w:color w:val="FF0000"/>
        </w:rPr>
        <w:t xml:space="preserve"> </w:t>
      </w:r>
      <w:r w:rsidRPr="007C048C">
        <w:rPr>
          <w:smallCaps/>
          <w:color w:val="FF0000"/>
        </w:rPr>
        <w:t>Name</w:t>
      </w:r>
      <w:r w:rsidR="00FE662D">
        <w:rPr>
          <w:smallCaps/>
        </w:rPr>
        <w:t xml:space="preserve">, </w:t>
      </w:r>
      <w:r w:rsidR="00FE662D" w:rsidRPr="007C048C">
        <w:rPr>
          <w:smallCaps/>
          <w:color w:val="FF0000"/>
        </w:rPr>
        <w:t>[a very brief sentence stating your position and employer here]</w:t>
      </w:r>
      <w:r w:rsidR="007C048C">
        <w:t xml:space="preserve">, </w:t>
      </w:r>
      <w:r>
        <w:t>is the Guest Editor for this collection of invited articles.</w:t>
      </w:r>
    </w:p>
    <w:p w:rsidR="007C048C" w:rsidRDefault="007C048C" w:rsidP="007C048C">
      <w:pPr>
        <w:spacing w:after="0"/>
      </w:pPr>
    </w:p>
    <w:p w:rsidR="00283BB5" w:rsidRDefault="00283BB5" w:rsidP="007C048C">
      <w:pPr>
        <w:spacing w:after="0"/>
      </w:pPr>
      <w:r w:rsidRPr="007C048C">
        <w:rPr>
          <w:smallCaps/>
          <w:color w:val="FF0000"/>
        </w:rPr>
        <w:t>Give a brief description of the topic here.</w:t>
      </w:r>
    </w:p>
    <w:p w:rsidR="007C048C" w:rsidRDefault="007C048C" w:rsidP="007C048C">
      <w:pPr>
        <w:spacing w:after="0"/>
      </w:pPr>
    </w:p>
    <w:p w:rsidR="00283BB5" w:rsidRPr="00283BB5" w:rsidRDefault="00194936" w:rsidP="007C048C">
      <w:pPr>
        <w:spacing w:after="0"/>
      </w:pPr>
      <w:r>
        <w:t xml:space="preserve">Please </w:t>
      </w:r>
      <w:r w:rsidR="00FE662D">
        <w:t xml:space="preserve">review the journal’s notes </w:t>
      </w:r>
      <w:r w:rsidR="00283BB5">
        <w:t xml:space="preserve">for </w:t>
      </w:r>
      <w:r w:rsidR="00FE662D">
        <w:t>contributors before submission. The instructions for authors may be viewed and/or downloaded from the</w:t>
      </w:r>
      <w:r w:rsidR="00283BB5">
        <w:t xml:space="preserve"> </w:t>
      </w:r>
      <w:r w:rsidR="00283BB5">
        <w:rPr>
          <w:i/>
        </w:rPr>
        <w:t>JOM</w:t>
      </w:r>
      <w:r>
        <w:rPr>
          <w:i/>
        </w:rPr>
        <w:t xml:space="preserve"> </w:t>
      </w:r>
      <w:r w:rsidR="00283BB5">
        <w:t xml:space="preserve">Author Tools web page at </w:t>
      </w:r>
      <w:hyperlink r:id="rId5" w:history="1">
        <w:r w:rsidR="00283BB5" w:rsidRPr="00BC3D8E">
          <w:rPr>
            <w:rStyle w:val="Hyperlink"/>
            <w:color w:val="0000FF"/>
          </w:rPr>
          <w:t>http://w</w:t>
        </w:r>
        <w:r w:rsidR="00283BB5" w:rsidRPr="00D32B8C">
          <w:rPr>
            <w:rStyle w:val="Hyperlink"/>
          </w:rPr>
          <w:t>ww.tms.org/pubs/journals/JOM/authorTools.aspx</w:t>
        </w:r>
      </w:hyperlink>
      <w:r w:rsidR="00283BB5">
        <w:t xml:space="preserve">. </w:t>
      </w:r>
    </w:p>
    <w:p w:rsidR="00063596" w:rsidRDefault="00972A6F" w:rsidP="007C048C">
      <w:pPr>
        <w:spacing w:after="0"/>
      </w:pPr>
      <w:r>
        <w:t>Here are a</w:t>
      </w:r>
      <w:r w:rsidR="00063596">
        <w:t xml:space="preserve"> few highlights:</w:t>
      </w:r>
    </w:p>
    <w:p w:rsidR="00063596" w:rsidRDefault="00063596" w:rsidP="00843175">
      <w:pPr>
        <w:pStyle w:val="ListParagraph"/>
        <w:numPr>
          <w:ilvl w:val="0"/>
          <w:numId w:val="1"/>
        </w:numPr>
        <w:spacing w:after="0"/>
      </w:pPr>
      <w:r>
        <w:t>Most articles have a length limit of 4,000 words</w:t>
      </w:r>
    </w:p>
    <w:p w:rsidR="00063596" w:rsidRDefault="00063596" w:rsidP="00843175">
      <w:pPr>
        <w:pStyle w:val="ListParagraph"/>
        <w:numPr>
          <w:ilvl w:val="0"/>
          <w:numId w:val="1"/>
        </w:numPr>
        <w:spacing w:after="0"/>
      </w:pPr>
      <w:r>
        <w:t>Review articles can be as long as 6,000 words</w:t>
      </w:r>
    </w:p>
    <w:p w:rsidR="00063596" w:rsidRDefault="00063596" w:rsidP="00843175">
      <w:pPr>
        <w:pStyle w:val="ListParagraph"/>
        <w:numPr>
          <w:ilvl w:val="0"/>
          <w:numId w:val="1"/>
        </w:numPr>
        <w:spacing w:after="0"/>
      </w:pPr>
      <w:r>
        <w:t>Videos, datasets, and additional figures</w:t>
      </w:r>
      <w:r w:rsidR="00972A6F">
        <w:t>, tables, etc.</w:t>
      </w:r>
      <w:r>
        <w:t xml:space="preserve"> can be included with the online article as Supplementary Electronic Material</w:t>
      </w:r>
    </w:p>
    <w:p w:rsidR="00063596" w:rsidRDefault="00063596" w:rsidP="00843175">
      <w:pPr>
        <w:pStyle w:val="ListParagraph"/>
        <w:numPr>
          <w:ilvl w:val="0"/>
          <w:numId w:val="1"/>
        </w:numPr>
        <w:spacing w:after="0"/>
      </w:pPr>
      <w:r>
        <w:t>All articles are accessible—and citable—as soon as they are published online, even months before the print publication month</w:t>
      </w:r>
    </w:p>
    <w:p w:rsidR="00063596" w:rsidRDefault="00063596" w:rsidP="007C048C">
      <w:pPr>
        <w:spacing w:after="0"/>
      </w:pPr>
    </w:p>
    <w:p w:rsidR="00283BB5" w:rsidRDefault="00283BB5" w:rsidP="007C048C">
      <w:pPr>
        <w:spacing w:after="0"/>
      </w:pPr>
      <w:r>
        <w:t xml:space="preserve">To submit your manuscript, please go to </w:t>
      </w:r>
      <w:hyperlink r:id="rId6" w:history="1">
        <w:r w:rsidRPr="00095E65">
          <w:rPr>
            <w:rStyle w:val="Hyperlink"/>
            <w:color w:val="FF0000"/>
          </w:rPr>
          <w:t>http://jomj.edmgr.com/</w:t>
        </w:r>
      </w:hyperlink>
      <w:r>
        <w:t xml:space="preserve">. You will need to register, if you have not done so previously, then follow the on-screen instructions for Submitting a New Manuscript.  </w:t>
      </w:r>
    </w:p>
    <w:p w:rsidR="007C048C" w:rsidRDefault="007C048C" w:rsidP="007C048C">
      <w:pPr>
        <w:spacing w:after="0"/>
      </w:pPr>
    </w:p>
    <w:p w:rsidR="00FE662D" w:rsidRDefault="00FE662D" w:rsidP="007C048C">
      <w:pPr>
        <w:spacing w:after="0"/>
      </w:pPr>
      <w:r>
        <w:t>When submitted, your paper will be peer</w:t>
      </w:r>
      <w:r w:rsidR="00194936">
        <w:t xml:space="preserve"> </w:t>
      </w:r>
      <w:r>
        <w:t>reviewed and you may be asked to make further revisions before acceptance. We ask that you do not submit your work if it has already been published or is under consideration for publication elsewhere.</w:t>
      </w:r>
    </w:p>
    <w:p w:rsidR="00FE662D" w:rsidRDefault="00FE662D" w:rsidP="007C048C">
      <w:pPr>
        <w:spacing w:after="0"/>
      </w:pPr>
    </w:p>
    <w:p w:rsidR="00FE662D" w:rsidRDefault="00FE662D" w:rsidP="007C048C">
      <w:pPr>
        <w:spacing w:after="0"/>
      </w:pPr>
      <w:r>
        <w:t xml:space="preserve">We would appreciate receiving your submission by </w:t>
      </w:r>
      <w:r w:rsidRPr="007C048C">
        <w:rPr>
          <w:smallCaps/>
          <w:color w:val="FF0000"/>
        </w:rPr>
        <w:t>Manuscript Due Date for your topic</w:t>
      </w:r>
      <w:r>
        <w:rPr>
          <w:smallCaps/>
        </w:rPr>
        <w:t>.</w:t>
      </w:r>
    </w:p>
    <w:p w:rsidR="00FE662D" w:rsidRDefault="00FE662D" w:rsidP="007C048C">
      <w:pPr>
        <w:spacing w:after="0"/>
      </w:pPr>
    </w:p>
    <w:p w:rsidR="00FE662D" w:rsidRDefault="00FE662D" w:rsidP="007C048C">
      <w:pPr>
        <w:spacing w:after="0"/>
      </w:pPr>
      <w:r>
        <w:t xml:space="preserve">We plan to publish your paper, along with others that we receive in the </w:t>
      </w:r>
      <w:r w:rsidRPr="007C048C">
        <w:rPr>
          <w:smallCaps/>
          <w:color w:val="FF0000"/>
        </w:rPr>
        <w:t>Target Publication Month for Your Topic</w:t>
      </w:r>
      <w:r>
        <w:t>.</w:t>
      </w:r>
    </w:p>
    <w:p w:rsidR="007C048C" w:rsidRDefault="007C048C" w:rsidP="007C048C">
      <w:pPr>
        <w:spacing w:after="0"/>
      </w:pPr>
    </w:p>
    <w:p w:rsidR="00FE662D" w:rsidRDefault="00FE662D" w:rsidP="007C048C">
      <w:pPr>
        <w:spacing w:after="0"/>
      </w:pPr>
      <w:r>
        <w:t>With kind regards,</w:t>
      </w:r>
    </w:p>
    <w:p w:rsidR="007C048C" w:rsidRDefault="007C048C" w:rsidP="007C048C">
      <w:pPr>
        <w:spacing w:after="0"/>
        <w:rPr>
          <w:smallCaps/>
        </w:rPr>
      </w:pPr>
    </w:p>
    <w:p w:rsidR="00FE662D" w:rsidRDefault="00FE662D" w:rsidP="007C048C">
      <w:pPr>
        <w:spacing w:after="0"/>
        <w:rPr>
          <w:i/>
        </w:rPr>
      </w:pPr>
      <w:proofErr w:type="gramStart"/>
      <w:r w:rsidRPr="007C048C">
        <w:rPr>
          <w:smallCaps/>
          <w:color w:val="FF0000"/>
        </w:rPr>
        <w:t>Your</w:t>
      </w:r>
      <w:proofErr w:type="gramEnd"/>
      <w:r w:rsidRPr="007C048C">
        <w:rPr>
          <w:smallCaps/>
          <w:color w:val="FF0000"/>
        </w:rPr>
        <w:t xml:space="preserve"> Name</w:t>
      </w:r>
      <w:r>
        <w:br/>
        <w:t>Guest Editor</w:t>
      </w:r>
      <w:r>
        <w:br/>
      </w:r>
      <w:r>
        <w:rPr>
          <w:i/>
        </w:rPr>
        <w:t>JOM</w:t>
      </w:r>
    </w:p>
    <w:p w:rsidR="00194936" w:rsidRDefault="00194936" w:rsidP="007C048C">
      <w:pPr>
        <w:spacing w:after="0"/>
        <w:rPr>
          <w:i/>
        </w:rPr>
      </w:pPr>
    </w:p>
    <w:p w:rsidR="00194936" w:rsidRDefault="00194936" w:rsidP="00194936">
      <w:pPr>
        <w:spacing w:after="0"/>
      </w:pPr>
      <w:r>
        <w:t>Maureen Byko</w:t>
      </w:r>
      <w:r>
        <w:br/>
        <w:t>Editor</w:t>
      </w:r>
      <w:r w:rsidR="00A8225E">
        <w:t xml:space="preserve"> </w:t>
      </w:r>
      <w:r>
        <w:br/>
      </w:r>
      <w:r>
        <w:rPr>
          <w:i/>
        </w:rPr>
        <w:t>JOM</w:t>
      </w:r>
    </w:p>
    <w:p w:rsidR="00194936" w:rsidRPr="00FE662D" w:rsidRDefault="00194936" w:rsidP="007C048C">
      <w:pPr>
        <w:spacing w:after="0"/>
        <w:rPr>
          <w:i/>
        </w:rPr>
      </w:pPr>
    </w:p>
    <w:sectPr w:rsidR="00194936" w:rsidRPr="00FE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87242"/>
    <w:multiLevelType w:val="hybridMultilevel"/>
    <w:tmpl w:val="468A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B5"/>
    <w:rsid w:val="00063596"/>
    <w:rsid w:val="00095E65"/>
    <w:rsid w:val="00194936"/>
    <w:rsid w:val="00283BB5"/>
    <w:rsid w:val="00444E1A"/>
    <w:rsid w:val="00772C98"/>
    <w:rsid w:val="007C048C"/>
    <w:rsid w:val="00843175"/>
    <w:rsid w:val="00972A6F"/>
    <w:rsid w:val="00A8225E"/>
    <w:rsid w:val="00B01A46"/>
    <w:rsid w:val="00BC3D8E"/>
    <w:rsid w:val="00C0512A"/>
    <w:rsid w:val="00CA3993"/>
    <w:rsid w:val="00FE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5BBA8-1F1B-4418-A539-27A28840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BB5"/>
    <w:rPr>
      <w:color w:val="0000FF" w:themeColor="hyperlink"/>
      <w:u w:val="single"/>
    </w:rPr>
  </w:style>
  <w:style w:type="paragraph" w:styleId="BalloonText">
    <w:name w:val="Balloon Text"/>
    <w:basedOn w:val="Normal"/>
    <w:link w:val="BalloonTextChar"/>
    <w:uiPriority w:val="99"/>
    <w:semiHidden/>
    <w:unhideWhenUsed/>
    <w:rsid w:val="00194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936"/>
    <w:rPr>
      <w:rFonts w:ascii="Tahoma" w:hAnsi="Tahoma" w:cs="Tahoma"/>
      <w:sz w:val="16"/>
      <w:szCs w:val="16"/>
    </w:rPr>
  </w:style>
  <w:style w:type="character" w:styleId="FollowedHyperlink">
    <w:name w:val="FollowedHyperlink"/>
    <w:basedOn w:val="DefaultParagraphFont"/>
    <w:uiPriority w:val="99"/>
    <w:semiHidden/>
    <w:unhideWhenUsed/>
    <w:rsid w:val="00444E1A"/>
    <w:rPr>
      <w:color w:val="800080" w:themeColor="followedHyperlink"/>
      <w:u w:val="single"/>
    </w:rPr>
  </w:style>
  <w:style w:type="paragraph" w:styleId="ListParagraph">
    <w:name w:val="List Paragraph"/>
    <w:basedOn w:val="Normal"/>
    <w:uiPriority w:val="34"/>
    <w:qFormat/>
    <w:rsid w:val="00063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mj.edmgr.com/" TargetMode="External"/><Relationship Id="rId5" Type="http://schemas.openxmlformats.org/officeDocument/2006/relationships/hyperlink" Target="http://www.tms.org/pubs/journals/JOM/authorTool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Litzinger</dc:creator>
  <cp:lastModifiedBy>Maureen Byko</cp:lastModifiedBy>
  <cp:revision>2</cp:revision>
  <dcterms:created xsi:type="dcterms:W3CDTF">2016-04-29T14:45:00Z</dcterms:created>
  <dcterms:modified xsi:type="dcterms:W3CDTF">2016-04-29T14:45:00Z</dcterms:modified>
</cp:coreProperties>
</file>